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775" w:rsidRPr="00E238F9" w:rsidRDefault="00AF7775" w:rsidP="00AF777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sz w:val="24"/>
          <w:szCs w:val="20"/>
          <w:lang w:eastAsia="it-IT"/>
        </w:rPr>
      </w:pPr>
      <w:proofErr w:type="spellStart"/>
      <w:r w:rsidRPr="00E238F9">
        <w:rPr>
          <w:rFonts w:ascii="Times New Roman" w:eastAsia="Times New Roman" w:hAnsi="Times New Roman"/>
          <w:sz w:val="24"/>
          <w:szCs w:val="20"/>
          <w:lang w:eastAsia="it-IT"/>
        </w:rPr>
        <w:t>All</w:t>
      </w:r>
      <w:proofErr w:type="spellEnd"/>
      <w:r w:rsidRPr="00E238F9">
        <w:rPr>
          <w:rFonts w:ascii="Times New Roman" w:eastAsia="Times New Roman" w:hAnsi="Times New Roman"/>
          <w:sz w:val="24"/>
          <w:szCs w:val="20"/>
          <w:lang w:eastAsia="it-IT"/>
        </w:rPr>
        <w:t>. 1</w:t>
      </w:r>
    </w:p>
    <w:p w:rsidR="00AF7775" w:rsidRPr="00E238F9" w:rsidRDefault="00AF7775" w:rsidP="00AF777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sz w:val="24"/>
          <w:szCs w:val="20"/>
          <w:lang w:eastAsia="it-IT"/>
        </w:rPr>
      </w:pPr>
      <w:r w:rsidRPr="00E238F9">
        <w:rPr>
          <w:rFonts w:ascii="Times New Roman" w:eastAsia="Times New Roman" w:hAnsi="Times New Roman"/>
          <w:sz w:val="24"/>
          <w:szCs w:val="20"/>
          <w:lang w:eastAsia="it-IT"/>
        </w:rPr>
        <w:t>(Modello di domanda)</w:t>
      </w:r>
    </w:p>
    <w:p w:rsidR="00AF7775" w:rsidRDefault="00AF7775" w:rsidP="00AF7775">
      <w:pPr>
        <w:overflowPunct w:val="0"/>
        <w:autoSpaceDE w:val="0"/>
        <w:autoSpaceDN w:val="0"/>
        <w:adjustRightInd w:val="0"/>
        <w:spacing w:after="0" w:line="240" w:lineRule="auto"/>
        <w:ind w:left="4956"/>
        <w:textAlignment w:val="baseline"/>
        <w:rPr>
          <w:rFonts w:ascii="Times New Roman" w:eastAsia="Times New Roman" w:hAnsi="Times New Roman"/>
          <w:sz w:val="24"/>
          <w:szCs w:val="20"/>
          <w:lang w:eastAsia="it-IT"/>
        </w:rPr>
      </w:pPr>
    </w:p>
    <w:p w:rsidR="00AF7775" w:rsidRDefault="00AF7775" w:rsidP="00AF7775">
      <w:pPr>
        <w:overflowPunct w:val="0"/>
        <w:autoSpaceDE w:val="0"/>
        <w:autoSpaceDN w:val="0"/>
        <w:adjustRightInd w:val="0"/>
        <w:spacing w:after="0" w:line="240" w:lineRule="auto"/>
        <w:ind w:left="4956"/>
        <w:textAlignment w:val="baseline"/>
        <w:rPr>
          <w:rFonts w:ascii="Times New Roman" w:eastAsia="Times New Roman" w:hAnsi="Times New Roman"/>
          <w:sz w:val="24"/>
          <w:szCs w:val="20"/>
          <w:lang w:eastAsia="it-IT"/>
        </w:rPr>
      </w:pPr>
    </w:p>
    <w:p w:rsidR="00AF7775" w:rsidRDefault="00AF7775" w:rsidP="00AF7775">
      <w:pPr>
        <w:overflowPunct w:val="0"/>
        <w:autoSpaceDE w:val="0"/>
        <w:autoSpaceDN w:val="0"/>
        <w:adjustRightInd w:val="0"/>
        <w:spacing w:after="0" w:line="240" w:lineRule="auto"/>
        <w:ind w:left="4956" w:right="-567"/>
        <w:textAlignment w:val="baseline"/>
        <w:rPr>
          <w:rFonts w:ascii="Times New Roman" w:eastAsia="Times New Roman" w:hAnsi="Times New Roman"/>
          <w:sz w:val="24"/>
          <w:szCs w:val="20"/>
          <w:lang w:eastAsia="it-IT"/>
        </w:rPr>
      </w:pPr>
    </w:p>
    <w:p w:rsidR="00AF7775" w:rsidRPr="00342CEC" w:rsidRDefault="00FF0396" w:rsidP="00C81E89">
      <w:pPr>
        <w:overflowPunct w:val="0"/>
        <w:autoSpaceDE w:val="0"/>
        <w:autoSpaceDN w:val="0"/>
        <w:adjustRightInd w:val="0"/>
        <w:spacing w:after="0" w:line="240" w:lineRule="atLeast"/>
        <w:ind w:left="5664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/>
          <w:bCs/>
          <w:sz w:val="24"/>
          <w:szCs w:val="24"/>
          <w:lang w:eastAsia="it-IT"/>
        </w:rPr>
        <w:t>Al Direttore delle Direzione Centrale delle Risorse Umane ed Economiche</w:t>
      </w:r>
    </w:p>
    <w:p w:rsidR="00AF7775" w:rsidRDefault="00AF7775" w:rsidP="00AF7775">
      <w:pPr>
        <w:overflowPunct w:val="0"/>
        <w:autoSpaceDE w:val="0"/>
        <w:autoSpaceDN w:val="0"/>
        <w:adjustRightInd w:val="0"/>
        <w:spacing w:after="0" w:line="240" w:lineRule="auto"/>
        <w:ind w:left="4248" w:firstLine="708"/>
        <w:textAlignment w:val="baseline"/>
        <w:rPr>
          <w:rFonts w:ascii="Times New Roman" w:eastAsia="Times New Roman" w:hAnsi="Times New Roman"/>
          <w:sz w:val="24"/>
          <w:szCs w:val="20"/>
          <w:highlight w:val="yellow"/>
          <w:lang w:eastAsia="it-IT"/>
        </w:rPr>
      </w:pPr>
    </w:p>
    <w:p w:rsidR="00AF7775" w:rsidRDefault="00AF7775" w:rsidP="00AF7775">
      <w:pPr>
        <w:overflowPunct w:val="0"/>
        <w:autoSpaceDE w:val="0"/>
        <w:autoSpaceDN w:val="0"/>
        <w:adjustRightInd w:val="0"/>
        <w:spacing w:after="0" w:line="240" w:lineRule="auto"/>
        <w:ind w:left="4248" w:firstLine="708"/>
        <w:textAlignment w:val="baseline"/>
        <w:rPr>
          <w:rFonts w:ascii="Times New Roman" w:eastAsia="Times New Roman" w:hAnsi="Times New Roman"/>
          <w:sz w:val="24"/>
          <w:szCs w:val="20"/>
          <w:highlight w:val="yellow"/>
          <w:lang w:eastAsia="it-IT"/>
        </w:rPr>
      </w:pPr>
    </w:p>
    <w:p w:rsidR="00AF7775" w:rsidRDefault="00AF7775" w:rsidP="00AF7775">
      <w:pPr>
        <w:overflowPunct w:val="0"/>
        <w:autoSpaceDE w:val="0"/>
        <w:autoSpaceDN w:val="0"/>
        <w:adjustRightInd w:val="0"/>
        <w:spacing w:after="0" w:line="240" w:lineRule="auto"/>
        <w:ind w:left="4248" w:firstLine="708"/>
        <w:textAlignment w:val="baseline"/>
        <w:rPr>
          <w:rFonts w:ascii="Times New Roman" w:eastAsia="Times New Roman" w:hAnsi="Times New Roman"/>
          <w:sz w:val="24"/>
          <w:szCs w:val="20"/>
          <w:highlight w:val="yellow"/>
          <w:lang w:eastAsia="it-IT"/>
        </w:rPr>
      </w:pPr>
    </w:p>
    <w:p w:rsidR="00AF7775" w:rsidRDefault="00AF7775" w:rsidP="00AF7775">
      <w:pPr>
        <w:overflowPunct w:val="0"/>
        <w:autoSpaceDE w:val="0"/>
        <w:autoSpaceDN w:val="0"/>
        <w:adjustRightInd w:val="0"/>
        <w:spacing w:after="0" w:line="240" w:lineRule="auto"/>
        <w:ind w:left="4248" w:firstLine="708"/>
        <w:textAlignment w:val="baseline"/>
        <w:rPr>
          <w:rFonts w:ascii="Times New Roman" w:eastAsia="Times New Roman" w:hAnsi="Times New Roman"/>
          <w:sz w:val="24"/>
          <w:szCs w:val="20"/>
          <w:highlight w:val="yellow"/>
          <w:lang w:eastAsia="it-IT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1487"/>
        <w:gridCol w:w="7977"/>
      </w:tblGrid>
      <w:tr w:rsidR="00AF7775" w:rsidRPr="00ED71AD" w:rsidTr="00C648BC">
        <w:tc>
          <w:tcPr>
            <w:tcW w:w="1487" w:type="dxa"/>
            <w:shd w:val="clear" w:color="auto" w:fill="auto"/>
            <w:vAlign w:val="center"/>
          </w:tcPr>
          <w:p w:rsidR="00AF7775" w:rsidRPr="00ED71AD" w:rsidRDefault="00AF7775" w:rsidP="00C648B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it-IT"/>
              </w:rPr>
            </w:pPr>
            <w:r w:rsidRPr="00ED71AD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OGGETTO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:</w:t>
            </w:r>
          </w:p>
        </w:tc>
        <w:tc>
          <w:tcPr>
            <w:tcW w:w="7977" w:type="dxa"/>
            <w:shd w:val="clear" w:color="auto" w:fill="auto"/>
          </w:tcPr>
          <w:p w:rsidR="00AF7775" w:rsidRDefault="00AF7775" w:rsidP="00C648BC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:rsidR="00AF7775" w:rsidRPr="00ED71AD" w:rsidRDefault="00AF7775" w:rsidP="00C648BC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it-IT"/>
              </w:rPr>
            </w:pPr>
            <w:r w:rsidRPr="0017314F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 xml:space="preserve">Avviso relativo alla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manifestazione d’interesse</w:t>
            </w:r>
            <w:r w:rsidRPr="0017314F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 xml:space="preserve"> per il conferimento di un incarico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 xml:space="preserve">dirigenziale di livello non </w:t>
            </w:r>
            <w:r w:rsidRPr="0017314F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generale, ai sensi dell’art. 19 del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 xml:space="preserve"> D.lgs. 165/2001 per l’Ufficio ………………………………………………………</w:t>
            </w:r>
          </w:p>
        </w:tc>
      </w:tr>
    </w:tbl>
    <w:p w:rsidR="00AF7775" w:rsidRPr="003613A2" w:rsidRDefault="00AF7775" w:rsidP="00AF7775">
      <w:pPr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/>
          <w:sz w:val="24"/>
          <w:szCs w:val="24"/>
          <w:highlight w:val="yellow"/>
          <w:lang w:eastAsia="it-IT"/>
        </w:rPr>
      </w:pPr>
    </w:p>
    <w:p w:rsidR="00AF7775" w:rsidRPr="00B747F5" w:rsidRDefault="00AF7775" w:rsidP="00AF7775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AF7775" w:rsidRPr="00342CEC" w:rsidRDefault="00AF7775" w:rsidP="00AF7775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AF7775" w:rsidRDefault="00AF7775" w:rsidP="00AF7775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342CEC">
        <w:rPr>
          <w:rFonts w:ascii="Times New Roman" w:eastAsia="Times New Roman" w:hAnsi="Times New Roman"/>
          <w:sz w:val="24"/>
          <w:szCs w:val="24"/>
          <w:lang w:eastAsia="it-IT"/>
        </w:rPr>
        <w:t>Il/La sottoscritto/a …………………………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……………</w:t>
      </w:r>
      <w:r w:rsidRPr="00342CEC">
        <w:rPr>
          <w:rFonts w:ascii="Times New Roman" w:eastAsia="Times New Roman" w:hAnsi="Times New Roman"/>
          <w:sz w:val="24"/>
          <w:szCs w:val="24"/>
          <w:lang w:eastAsia="it-IT"/>
        </w:rPr>
        <w:t>……. nato/a…..………………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……….</w:t>
      </w:r>
      <w:r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342CEC">
        <w:rPr>
          <w:rFonts w:ascii="Times New Roman" w:eastAsia="Times New Roman" w:hAnsi="Times New Roman"/>
          <w:sz w:val="24"/>
          <w:szCs w:val="24"/>
          <w:lang w:eastAsia="it-IT"/>
        </w:rPr>
        <w:t>il</w:t>
      </w:r>
      <w:r w:rsidR="000D053C">
        <w:rPr>
          <w:rFonts w:ascii="Times New Roman" w:eastAsia="Times New Roman" w:hAnsi="Times New Roman"/>
          <w:sz w:val="24"/>
          <w:szCs w:val="24"/>
          <w:lang w:eastAsia="it-IT"/>
        </w:rPr>
        <w:t xml:space="preserve"> …………..</w:t>
      </w:r>
      <w:r w:rsidRPr="00342CEC">
        <w:rPr>
          <w:rFonts w:ascii="Times New Roman" w:eastAsia="Times New Roman" w:hAnsi="Times New Roman"/>
          <w:sz w:val="24"/>
          <w:szCs w:val="24"/>
          <w:lang w:eastAsia="it-IT"/>
        </w:rPr>
        <w:t>…………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…</w:t>
      </w:r>
      <w:r w:rsidRPr="00342CEC">
        <w:rPr>
          <w:rFonts w:ascii="Times New Roman" w:eastAsia="Times New Roman" w:hAnsi="Times New Roman"/>
          <w:sz w:val="24"/>
          <w:szCs w:val="24"/>
          <w:lang w:eastAsia="it-IT"/>
        </w:rPr>
        <w:t>…..dirigente</w:t>
      </w: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…………………………. </w:t>
      </w:r>
      <w:r w:rsidRPr="00342CEC">
        <w:rPr>
          <w:rFonts w:ascii="Times New Roman" w:eastAsia="Times New Roman" w:hAnsi="Times New Roman"/>
          <w:sz w:val="24"/>
          <w:szCs w:val="24"/>
          <w:lang w:eastAsia="it-IT"/>
        </w:rPr>
        <w:t xml:space="preserve">in </w:t>
      </w:r>
      <w:r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342CEC">
        <w:rPr>
          <w:rFonts w:ascii="Times New Roman" w:eastAsia="Times New Roman" w:hAnsi="Times New Roman"/>
          <w:sz w:val="24"/>
          <w:szCs w:val="24"/>
          <w:lang w:eastAsia="it-IT"/>
        </w:rPr>
        <w:t>servizio presso</w:t>
      </w: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 ………………………….……………</w:t>
      </w:r>
      <w:r w:rsidRPr="00342CEC">
        <w:rPr>
          <w:rFonts w:ascii="Times New Roman" w:eastAsia="Times New Roman" w:hAnsi="Times New Roman"/>
          <w:sz w:val="24"/>
          <w:szCs w:val="24"/>
          <w:lang w:eastAsia="it-IT"/>
        </w:rPr>
        <w:t xml:space="preserve">, in relazione </w:t>
      </w:r>
      <w:r w:rsidRPr="00D67616">
        <w:rPr>
          <w:rFonts w:ascii="Times New Roman" w:eastAsia="Times New Roman" w:hAnsi="Times New Roman"/>
          <w:sz w:val="24"/>
          <w:szCs w:val="24"/>
          <w:lang w:eastAsia="it-IT"/>
        </w:rPr>
        <w:t xml:space="preserve">all’avviso 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di cui all’oggetto.</w:t>
      </w:r>
      <w:r>
        <w:rPr>
          <w:rFonts w:ascii="Times New Roman" w:eastAsia="Times New Roman" w:hAnsi="Times New Roman"/>
          <w:sz w:val="24"/>
          <w:szCs w:val="24"/>
          <w:lang w:eastAsia="it-IT"/>
        </w:rPr>
        <w:br/>
      </w:r>
    </w:p>
    <w:p w:rsidR="00AF7775" w:rsidRPr="00B747F5" w:rsidRDefault="00AF7775" w:rsidP="00AF7775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AF7775" w:rsidRPr="00342CEC" w:rsidRDefault="00AF7775" w:rsidP="00AF7775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  <w:r w:rsidRPr="00342CEC">
        <w:rPr>
          <w:rFonts w:ascii="Times New Roman" w:eastAsia="Times New Roman" w:hAnsi="Times New Roman"/>
          <w:sz w:val="24"/>
          <w:szCs w:val="24"/>
          <w:lang w:eastAsia="it-IT"/>
        </w:rPr>
        <w:t>MANIFESTA</w:t>
      </w:r>
    </w:p>
    <w:p w:rsidR="00AF7775" w:rsidRDefault="00AF7775" w:rsidP="00AF7775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AF7775" w:rsidRPr="00342CEC" w:rsidRDefault="00AF7775" w:rsidP="00AF7775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AF7775" w:rsidRPr="00B747F5" w:rsidRDefault="00AF7775" w:rsidP="00AF7775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342CEC">
        <w:rPr>
          <w:rFonts w:ascii="Times New Roman" w:eastAsia="Times New Roman" w:hAnsi="Times New Roman"/>
          <w:sz w:val="24"/>
          <w:szCs w:val="24"/>
          <w:lang w:eastAsia="it-IT"/>
        </w:rPr>
        <w:t xml:space="preserve">la propria disponibilità al conferimento dell’incarico dirigenziale </w:t>
      </w: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di livello non </w:t>
      </w:r>
      <w:r w:rsidRPr="00342CEC">
        <w:rPr>
          <w:rFonts w:ascii="Times New Roman" w:eastAsia="Times New Roman" w:hAnsi="Times New Roman"/>
          <w:sz w:val="24"/>
          <w:szCs w:val="24"/>
          <w:lang w:eastAsia="it-IT"/>
        </w:rPr>
        <w:t xml:space="preserve">generale 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per l’Ufficio</w:t>
      </w:r>
      <w:r w:rsidRPr="00E238F9">
        <w:rPr>
          <w:rFonts w:ascii="Times New Roman" w:eastAsia="Times New Roman" w:hAnsi="Times New Roman"/>
          <w:sz w:val="24"/>
          <w:szCs w:val="24"/>
          <w:lang w:eastAsia="it-IT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szCs w:val="24"/>
          <w:lang w:eastAsia="it-IT"/>
        </w:rPr>
        <w:br/>
      </w:r>
    </w:p>
    <w:p w:rsidR="00AF7775" w:rsidRPr="00B747F5" w:rsidRDefault="00AF7775" w:rsidP="00AF7775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AF7775" w:rsidRDefault="00AF7775" w:rsidP="00AF7775">
      <w:pPr>
        <w:pStyle w:val="Paragrafoelenco"/>
        <w:spacing w:after="0" w:line="240" w:lineRule="auto"/>
        <w:ind w:left="0" w:right="-1"/>
        <w:jc w:val="both"/>
        <w:rPr>
          <w:rFonts w:ascii="Times New Roman" w:eastAsia="Times New Roman" w:hAnsi="Times New Roman"/>
          <w:iCs/>
          <w:sz w:val="24"/>
          <w:szCs w:val="24"/>
          <w:lang w:eastAsia="it-IT"/>
        </w:rPr>
      </w:pPr>
      <w:r>
        <w:rPr>
          <w:rFonts w:ascii="Times New Roman" w:eastAsia="Times New Roman" w:hAnsi="Times New Roman"/>
          <w:iCs/>
          <w:sz w:val="24"/>
          <w:szCs w:val="24"/>
          <w:lang w:eastAsia="it-IT"/>
        </w:rPr>
        <w:t>A</w:t>
      </w:r>
      <w:r w:rsidRPr="00342CEC">
        <w:rPr>
          <w:rFonts w:ascii="Times New Roman" w:eastAsia="Times New Roman" w:hAnsi="Times New Roman"/>
          <w:iCs/>
          <w:sz w:val="24"/>
          <w:szCs w:val="24"/>
          <w:lang w:eastAsia="it-IT"/>
        </w:rPr>
        <w:t>llega</w:t>
      </w:r>
      <w:r>
        <w:rPr>
          <w:rFonts w:ascii="Times New Roman" w:eastAsia="Times New Roman" w:hAnsi="Times New Roman"/>
          <w:iCs/>
          <w:sz w:val="24"/>
          <w:szCs w:val="24"/>
          <w:lang w:eastAsia="it-IT"/>
        </w:rPr>
        <w:t>:</w:t>
      </w:r>
    </w:p>
    <w:p w:rsidR="00AF7775" w:rsidRDefault="00AF7775" w:rsidP="00AF7775">
      <w:pPr>
        <w:pStyle w:val="Paragrafoelenco"/>
        <w:numPr>
          <w:ilvl w:val="0"/>
          <w:numId w:val="2"/>
        </w:numPr>
        <w:spacing w:after="0" w:line="240" w:lineRule="auto"/>
        <w:ind w:right="-1"/>
        <w:jc w:val="both"/>
        <w:rPr>
          <w:rFonts w:ascii="Times New Roman" w:eastAsia="Times New Roman" w:hAnsi="Times New Roman"/>
          <w:iCs/>
          <w:sz w:val="24"/>
          <w:szCs w:val="24"/>
          <w:lang w:eastAsia="it-IT"/>
        </w:rPr>
      </w:pPr>
      <w:r w:rsidRPr="009C56DA">
        <w:rPr>
          <w:rFonts w:ascii="Times New Roman" w:eastAsia="Times New Roman" w:hAnsi="Times New Roman"/>
          <w:iCs/>
          <w:sz w:val="24"/>
          <w:szCs w:val="24"/>
          <w:lang w:eastAsia="it-IT"/>
        </w:rPr>
        <w:t>curriculum vitae</w:t>
      </w:r>
      <w:r>
        <w:rPr>
          <w:rFonts w:ascii="Times New Roman" w:eastAsia="Times New Roman" w:hAnsi="Times New Roman"/>
          <w:iCs/>
          <w:sz w:val="24"/>
          <w:szCs w:val="24"/>
          <w:lang w:eastAsia="it-IT"/>
        </w:rPr>
        <w:t>, sottoscritto e datato</w:t>
      </w:r>
      <w:r w:rsidRPr="009C56DA">
        <w:rPr>
          <w:rFonts w:ascii="Times New Roman" w:eastAsia="Times New Roman" w:hAnsi="Times New Roman"/>
          <w:iCs/>
          <w:sz w:val="24"/>
          <w:szCs w:val="24"/>
          <w:lang w:eastAsia="it-IT"/>
        </w:rPr>
        <w:t>;</w:t>
      </w:r>
    </w:p>
    <w:p w:rsidR="00AF7775" w:rsidRDefault="00AF7775" w:rsidP="00AF7775">
      <w:pPr>
        <w:pStyle w:val="Paragrafoelenco"/>
        <w:numPr>
          <w:ilvl w:val="0"/>
          <w:numId w:val="2"/>
        </w:numPr>
        <w:spacing w:after="0" w:line="240" w:lineRule="auto"/>
        <w:ind w:right="-1"/>
        <w:jc w:val="both"/>
        <w:rPr>
          <w:rFonts w:ascii="Times New Roman" w:eastAsia="Times New Roman" w:hAnsi="Times New Roman"/>
          <w:iCs/>
          <w:sz w:val="24"/>
          <w:szCs w:val="24"/>
          <w:lang w:eastAsia="it-IT"/>
        </w:rPr>
      </w:pPr>
      <w:r>
        <w:rPr>
          <w:rFonts w:ascii="Times New Roman" w:eastAsia="Times New Roman" w:hAnsi="Times New Roman"/>
          <w:iCs/>
          <w:sz w:val="24"/>
          <w:szCs w:val="24"/>
          <w:lang w:eastAsia="it-IT"/>
        </w:rPr>
        <w:t xml:space="preserve">breve relazione </w:t>
      </w:r>
      <w:r w:rsidR="004F7AE4">
        <w:rPr>
          <w:rFonts w:ascii="Times New Roman" w:eastAsia="Times New Roman" w:hAnsi="Times New Roman"/>
          <w:iCs/>
          <w:sz w:val="24"/>
          <w:szCs w:val="24"/>
          <w:lang w:eastAsia="it-IT"/>
        </w:rPr>
        <w:t>sull’</w:t>
      </w:r>
      <w:r>
        <w:rPr>
          <w:rFonts w:ascii="Times New Roman" w:eastAsia="Times New Roman" w:hAnsi="Times New Roman"/>
          <w:iCs/>
          <w:sz w:val="24"/>
          <w:szCs w:val="24"/>
          <w:lang w:eastAsia="it-IT"/>
        </w:rPr>
        <w:t>attività svolta</w:t>
      </w:r>
      <w:r w:rsidR="004F7AE4">
        <w:rPr>
          <w:rFonts w:ascii="Times New Roman" w:eastAsia="Times New Roman" w:hAnsi="Times New Roman"/>
          <w:iCs/>
          <w:sz w:val="24"/>
          <w:szCs w:val="24"/>
          <w:lang w:eastAsia="it-IT"/>
        </w:rPr>
        <w:t>,</w:t>
      </w:r>
      <w:r>
        <w:rPr>
          <w:rFonts w:ascii="Times New Roman" w:eastAsia="Times New Roman" w:hAnsi="Times New Roman"/>
          <w:iCs/>
          <w:sz w:val="24"/>
          <w:szCs w:val="24"/>
          <w:lang w:eastAsia="it-IT"/>
        </w:rPr>
        <w:t xml:space="preserve"> con valore di autocertificazione;</w:t>
      </w:r>
    </w:p>
    <w:p w:rsidR="00AF7775" w:rsidRPr="009C56DA" w:rsidRDefault="00AF7775" w:rsidP="00AF7775">
      <w:pPr>
        <w:pStyle w:val="Paragrafoelenco"/>
        <w:numPr>
          <w:ilvl w:val="0"/>
          <w:numId w:val="2"/>
        </w:numPr>
        <w:spacing w:after="0" w:line="240" w:lineRule="auto"/>
        <w:ind w:right="-1"/>
        <w:jc w:val="both"/>
        <w:rPr>
          <w:rFonts w:ascii="Times New Roman" w:eastAsia="Times New Roman" w:hAnsi="Times New Roman"/>
          <w:iCs/>
          <w:sz w:val="24"/>
          <w:szCs w:val="24"/>
          <w:lang w:eastAsia="it-IT"/>
        </w:rPr>
      </w:pPr>
      <w:r>
        <w:rPr>
          <w:rFonts w:ascii="Times New Roman" w:eastAsia="Times New Roman" w:hAnsi="Times New Roman"/>
          <w:iCs/>
          <w:sz w:val="24"/>
          <w:szCs w:val="24"/>
          <w:lang w:eastAsia="it-IT"/>
        </w:rPr>
        <w:t xml:space="preserve">apposita dichiarazione di assenza di cause di 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it-IT"/>
        </w:rPr>
        <w:t>inconferibilità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it-IT"/>
        </w:rPr>
        <w:t xml:space="preserve"> o incompatibilità previste dalla normativa vigente, e di eventuali situazioni di conflitto di interesse;</w:t>
      </w:r>
    </w:p>
    <w:p w:rsidR="00AF7775" w:rsidRPr="00342CEC" w:rsidRDefault="00AF7775" w:rsidP="00AF7775">
      <w:pPr>
        <w:pStyle w:val="Paragrafoelenco"/>
        <w:numPr>
          <w:ilvl w:val="0"/>
          <w:numId w:val="2"/>
        </w:numPr>
        <w:spacing w:after="0" w:line="240" w:lineRule="auto"/>
        <w:ind w:right="-1"/>
        <w:jc w:val="both"/>
        <w:rPr>
          <w:rFonts w:ascii="Times New Roman" w:eastAsia="Times New Roman" w:hAnsi="Times New Roman"/>
          <w:i/>
          <w:iCs/>
          <w:sz w:val="24"/>
          <w:szCs w:val="24"/>
          <w:lang w:eastAsia="it-IT"/>
        </w:rPr>
      </w:pPr>
      <w:r>
        <w:rPr>
          <w:rFonts w:ascii="Times New Roman" w:eastAsia="Times New Roman" w:hAnsi="Times New Roman"/>
          <w:iCs/>
          <w:sz w:val="24"/>
          <w:szCs w:val="24"/>
          <w:lang w:eastAsia="it-IT"/>
        </w:rPr>
        <w:t>fotocopia del documento di riconoscimento in corso di validità.</w:t>
      </w:r>
    </w:p>
    <w:p w:rsidR="00AF7775" w:rsidRPr="00342CEC" w:rsidRDefault="00AF7775" w:rsidP="00AF7775">
      <w:pPr>
        <w:pStyle w:val="Paragrafoelenco"/>
        <w:spacing w:after="0" w:line="240" w:lineRule="auto"/>
        <w:ind w:left="0" w:right="-1"/>
        <w:jc w:val="both"/>
        <w:rPr>
          <w:rFonts w:ascii="Times New Roman" w:eastAsia="Times New Roman" w:hAnsi="Times New Roman"/>
          <w:iCs/>
          <w:sz w:val="24"/>
          <w:szCs w:val="24"/>
          <w:lang w:eastAsia="it-IT"/>
        </w:rPr>
      </w:pPr>
    </w:p>
    <w:p w:rsidR="00AF7775" w:rsidRPr="00A61043" w:rsidRDefault="00AF7775" w:rsidP="00AF7775">
      <w:pPr>
        <w:tabs>
          <w:tab w:val="center" w:pos="4819"/>
          <w:tab w:val="right" w:pos="9638"/>
        </w:tabs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autorizza</w:t>
      </w:r>
      <w:r w:rsidRPr="00A61043">
        <w:rPr>
          <w:rFonts w:ascii="Times New Roman" w:hAnsi="Times New Roman"/>
          <w:sz w:val="24"/>
          <w:szCs w:val="24"/>
        </w:rPr>
        <w:t xml:space="preserve"> il trattamento d</w:t>
      </w:r>
      <w:r>
        <w:rPr>
          <w:rFonts w:ascii="Times New Roman" w:hAnsi="Times New Roman"/>
          <w:sz w:val="24"/>
          <w:szCs w:val="24"/>
        </w:rPr>
        <w:t>ei dati personali contenuti nella presente istanza e nei documenti allegati</w:t>
      </w:r>
      <w:r w:rsidRPr="00A61043">
        <w:rPr>
          <w:rFonts w:ascii="Times New Roman" w:hAnsi="Times New Roman"/>
          <w:sz w:val="24"/>
          <w:szCs w:val="24"/>
        </w:rPr>
        <w:t>, ai sensi del decreto legislativo 196/2003, modificato dal Decreto Legislativo 101/2018 e dell’art. 13 GDPR (Regolamento UE 2016/679)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AF7775" w:rsidRPr="003F2C4B" w:rsidRDefault="00AF7775" w:rsidP="00AF7775">
      <w:pPr>
        <w:pStyle w:val="Paragrafoelenco"/>
        <w:spacing w:after="0" w:line="240" w:lineRule="auto"/>
        <w:ind w:left="0" w:right="-1"/>
        <w:jc w:val="both"/>
        <w:rPr>
          <w:rFonts w:ascii="Times New Roman" w:eastAsia="Times New Roman" w:hAnsi="Times New Roman"/>
          <w:iCs/>
          <w:sz w:val="24"/>
          <w:szCs w:val="24"/>
          <w:lang w:eastAsia="it-IT"/>
        </w:rPr>
      </w:pPr>
    </w:p>
    <w:p w:rsidR="00AF7775" w:rsidRDefault="00AF7775" w:rsidP="00AF7775">
      <w:pPr>
        <w:spacing w:after="0" w:line="240" w:lineRule="auto"/>
        <w:ind w:left="851" w:right="-1" w:hanging="851"/>
        <w:jc w:val="both"/>
        <w:rPr>
          <w:rFonts w:ascii="Times New Roman" w:eastAsia="Times New Roman" w:hAnsi="Times New Roman"/>
          <w:iCs/>
          <w:sz w:val="24"/>
          <w:szCs w:val="24"/>
          <w:lang w:eastAsia="it-IT"/>
        </w:rPr>
      </w:pPr>
      <w:r>
        <w:rPr>
          <w:rFonts w:ascii="Times New Roman" w:eastAsia="Times New Roman" w:hAnsi="Times New Roman"/>
          <w:iCs/>
          <w:sz w:val="24"/>
          <w:szCs w:val="24"/>
          <w:lang w:eastAsia="it-IT"/>
        </w:rPr>
        <w:t>Luogo, data</w:t>
      </w:r>
    </w:p>
    <w:p w:rsidR="00AF7775" w:rsidRPr="003F2C4B" w:rsidRDefault="00AF7775" w:rsidP="00AF7775">
      <w:pPr>
        <w:spacing w:after="0" w:line="240" w:lineRule="auto"/>
        <w:ind w:left="851" w:right="-1" w:hanging="851"/>
        <w:jc w:val="both"/>
        <w:rPr>
          <w:rFonts w:ascii="Times New Roman" w:eastAsia="Times New Roman" w:hAnsi="Times New Roman"/>
          <w:iCs/>
          <w:sz w:val="24"/>
          <w:szCs w:val="24"/>
          <w:lang w:eastAsia="it-IT"/>
        </w:rPr>
      </w:pPr>
    </w:p>
    <w:p w:rsidR="00AF7775" w:rsidRPr="003F2C4B" w:rsidRDefault="00AF7775" w:rsidP="00AF7775">
      <w:pPr>
        <w:overflowPunct w:val="0"/>
        <w:autoSpaceDE w:val="0"/>
        <w:autoSpaceDN w:val="0"/>
        <w:adjustRightInd w:val="0"/>
        <w:spacing w:after="0" w:line="240" w:lineRule="auto"/>
        <w:ind w:left="4956" w:firstLine="708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t>Firma</w:t>
      </w:r>
    </w:p>
    <w:p w:rsidR="00AF7775" w:rsidRDefault="00AF7775" w:rsidP="00AF7775"/>
    <w:p w:rsidR="00AF7775" w:rsidRDefault="00AF7775" w:rsidP="00AF7775"/>
    <w:p w:rsidR="00AF7775" w:rsidRDefault="00AF7775" w:rsidP="00AF7775">
      <w:pPr>
        <w:tabs>
          <w:tab w:val="center" w:pos="4819"/>
          <w:tab w:val="right" w:pos="9638"/>
        </w:tabs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AF7775" w:rsidRPr="00A61043" w:rsidRDefault="00AF7775" w:rsidP="00AF7775">
      <w:pPr>
        <w:tabs>
          <w:tab w:val="center" w:pos="4819"/>
          <w:tab w:val="right" w:pos="9638"/>
        </w:tabs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1043">
        <w:rPr>
          <w:rFonts w:ascii="Times New Roman" w:hAnsi="Times New Roman"/>
          <w:b/>
          <w:sz w:val="24"/>
          <w:szCs w:val="24"/>
        </w:rPr>
        <w:lastRenderedPageBreak/>
        <w:t>Informativa sul trattamento dei dati personali</w:t>
      </w:r>
    </w:p>
    <w:p w:rsidR="00AF7775" w:rsidRDefault="00AF7775" w:rsidP="00AF7775">
      <w:pPr>
        <w:tabs>
          <w:tab w:val="center" w:pos="4819"/>
          <w:tab w:val="left" w:pos="7241"/>
          <w:tab w:val="right" w:pos="9638"/>
        </w:tabs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1043">
        <w:rPr>
          <w:rFonts w:ascii="Times New Roman" w:hAnsi="Times New Roman"/>
          <w:b/>
          <w:sz w:val="24"/>
          <w:szCs w:val="24"/>
        </w:rPr>
        <w:t>(Art. 13 del Regolamento UE 679/2016)</w:t>
      </w:r>
    </w:p>
    <w:p w:rsidR="00AF7775" w:rsidRPr="00A61043" w:rsidRDefault="00AF7775" w:rsidP="00AF7775">
      <w:pPr>
        <w:tabs>
          <w:tab w:val="center" w:pos="4819"/>
          <w:tab w:val="left" w:pos="7241"/>
          <w:tab w:val="right" w:pos="9638"/>
        </w:tabs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F7775" w:rsidRPr="00A61043" w:rsidRDefault="00AF7775" w:rsidP="00AF777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L’Istituto Superiore di Sanità, </w:t>
      </w:r>
      <w:r w:rsidRPr="00A61043">
        <w:rPr>
          <w:rFonts w:ascii="Times New Roman" w:hAnsi="Times New Roman"/>
          <w:sz w:val="21"/>
          <w:szCs w:val="21"/>
        </w:rPr>
        <w:t xml:space="preserve">in qualità di Titolare del trattamento, desidera, con la presente informativa, </w:t>
      </w:r>
      <w:proofErr w:type="spellStart"/>
      <w:r w:rsidRPr="00A61043">
        <w:rPr>
          <w:rFonts w:ascii="Times New Roman" w:hAnsi="Times New Roman"/>
          <w:sz w:val="21"/>
          <w:szCs w:val="21"/>
        </w:rPr>
        <w:t>fornirLe</w:t>
      </w:r>
      <w:proofErr w:type="spellEnd"/>
      <w:r w:rsidRPr="00A61043">
        <w:rPr>
          <w:rFonts w:ascii="Times New Roman" w:hAnsi="Times New Roman"/>
          <w:sz w:val="21"/>
          <w:szCs w:val="21"/>
        </w:rPr>
        <w:t xml:space="preserve"> informazioni circa il trattamento dei dati personali che La riguardano.</w:t>
      </w:r>
    </w:p>
    <w:p w:rsidR="00AF7775" w:rsidRPr="00A61043" w:rsidRDefault="00AF7775" w:rsidP="00AF777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F7775" w:rsidRPr="00A61043" w:rsidRDefault="00AF7775" w:rsidP="00AF777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b/>
          <w:sz w:val="21"/>
          <w:szCs w:val="21"/>
        </w:rPr>
        <w:t>Titolare del trattamento dei dati</w:t>
      </w:r>
    </w:p>
    <w:p w:rsidR="00AF7775" w:rsidRPr="00A61043" w:rsidRDefault="00AF7775" w:rsidP="00AF777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sz w:val="21"/>
          <w:szCs w:val="21"/>
        </w:rPr>
        <w:t xml:space="preserve">Titolare del trattamento dei dati </w:t>
      </w:r>
      <w:r>
        <w:rPr>
          <w:rFonts w:ascii="Times New Roman" w:hAnsi="Times New Roman"/>
          <w:sz w:val="21"/>
          <w:szCs w:val="21"/>
        </w:rPr>
        <w:t>è l’Istituto Superiore di Sanità,</w:t>
      </w:r>
      <w:r w:rsidRPr="00A61043">
        <w:rPr>
          <w:rFonts w:ascii="Times New Roman" w:hAnsi="Times New Roman"/>
          <w:sz w:val="21"/>
          <w:szCs w:val="21"/>
        </w:rPr>
        <w:t xml:space="preserve"> con sede in Roma presso Viale </w:t>
      </w:r>
      <w:r>
        <w:rPr>
          <w:rFonts w:ascii="Times New Roman" w:hAnsi="Times New Roman"/>
          <w:sz w:val="21"/>
          <w:szCs w:val="21"/>
        </w:rPr>
        <w:t>Regina Elena, 299 0061</w:t>
      </w:r>
      <w:r w:rsidRPr="00A61043">
        <w:rPr>
          <w:rFonts w:ascii="Times New Roman" w:hAnsi="Times New Roman"/>
          <w:sz w:val="21"/>
          <w:szCs w:val="21"/>
        </w:rPr>
        <w:t xml:space="preserve"> Roma, al quale ci si potrà rivolgere per esercitare i diritti degli interessati. Email: </w:t>
      </w:r>
      <w:r>
        <w:rPr>
          <w:rFonts w:ascii="Times New Roman" w:hAnsi="Times New Roman"/>
          <w:sz w:val="21"/>
          <w:szCs w:val="21"/>
        </w:rPr>
        <w:t>protocollo.centrale@pec.iss.it</w:t>
      </w:r>
    </w:p>
    <w:p w:rsidR="00AF7775" w:rsidRPr="00A61043" w:rsidRDefault="00AF7775" w:rsidP="00AF7775">
      <w:pPr>
        <w:spacing w:after="0" w:line="240" w:lineRule="auto"/>
        <w:jc w:val="both"/>
        <w:rPr>
          <w:rFonts w:ascii="Times New Roman" w:hAnsi="Times New Roman"/>
          <w:color w:val="0000FF"/>
          <w:sz w:val="21"/>
          <w:szCs w:val="21"/>
          <w:u w:val="single"/>
        </w:rPr>
      </w:pPr>
    </w:p>
    <w:p w:rsidR="00AF7775" w:rsidRPr="00A61043" w:rsidRDefault="00AF7775" w:rsidP="00AF777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b/>
          <w:sz w:val="21"/>
          <w:szCs w:val="21"/>
        </w:rPr>
        <w:t>Responsabile della protezione dei dati</w:t>
      </w:r>
      <w:r w:rsidRPr="00A61043">
        <w:rPr>
          <w:rFonts w:ascii="Times New Roman" w:hAnsi="Times New Roman"/>
          <w:sz w:val="21"/>
          <w:szCs w:val="21"/>
        </w:rPr>
        <w:t xml:space="preserve"> </w:t>
      </w:r>
    </w:p>
    <w:p w:rsidR="00AF7775" w:rsidRDefault="00AF7775" w:rsidP="00AF777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sz w:val="21"/>
          <w:szCs w:val="21"/>
        </w:rPr>
        <w:t>Il Responsabile per la pr</w:t>
      </w:r>
      <w:r>
        <w:rPr>
          <w:rFonts w:ascii="Times New Roman" w:hAnsi="Times New Roman"/>
          <w:sz w:val="21"/>
          <w:szCs w:val="21"/>
        </w:rPr>
        <w:t>otezione dei dati personali dell’Istituto Superiore di Sanità</w:t>
      </w:r>
      <w:r w:rsidRPr="00A61043">
        <w:rPr>
          <w:rFonts w:ascii="Times New Roman" w:hAnsi="Times New Roman"/>
          <w:sz w:val="21"/>
          <w:szCs w:val="21"/>
        </w:rPr>
        <w:t xml:space="preserve">, è stato individuato con </w:t>
      </w:r>
      <w:r>
        <w:rPr>
          <w:rFonts w:ascii="Times New Roman" w:hAnsi="Times New Roman"/>
          <w:sz w:val="21"/>
          <w:szCs w:val="21"/>
        </w:rPr>
        <w:t xml:space="preserve">decreto presidenziale n.1/2020 a far data dal 1 gennaio 2020 la Scudo Privacy </w:t>
      </w:r>
      <w:proofErr w:type="spellStart"/>
      <w:r>
        <w:rPr>
          <w:rFonts w:ascii="Times New Roman" w:hAnsi="Times New Roman"/>
          <w:sz w:val="21"/>
          <w:szCs w:val="21"/>
        </w:rPr>
        <w:t>srl</w:t>
      </w:r>
      <w:proofErr w:type="spellEnd"/>
      <w:r>
        <w:rPr>
          <w:rFonts w:ascii="Times New Roman" w:hAnsi="Times New Roman"/>
          <w:sz w:val="21"/>
          <w:szCs w:val="21"/>
        </w:rPr>
        <w:t>, il cui referente individuato per l’Ente è il Dott. Carlo Villanacci</w:t>
      </w:r>
      <w:r w:rsidRPr="00A61043">
        <w:rPr>
          <w:rFonts w:ascii="Times New Roman" w:hAnsi="Times New Roman"/>
          <w:sz w:val="21"/>
          <w:szCs w:val="21"/>
        </w:rPr>
        <w:t xml:space="preserve">. Email: </w:t>
      </w:r>
      <w:r>
        <w:rPr>
          <w:rFonts w:ascii="Times New Roman" w:hAnsi="Times New Roman"/>
          <w:sz w:val="21"/>
          <w:szCs w:val="21"/>
        </w:rPr>
        <w:t>responsabile.protezionedati@iss.it</w:t>
      </w:r>
    </w:p>
    <w:p w:rsidR="00AF7775" w:rsidRPr="00A61043" w:rsidRDefault="00AF7775" w:rsidP="00AF777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F7775" w:rsidRPr="00A61043" w:rsidRDefault="00AF7775" w:rsidP="00AF7775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A61043">
        <w:rPr>
          <w:rFonts w:ascii="Times New Roman" w:hAnsi="Times New Roman"/>
          <w:b/>
          <w:sz w:val="21"/>
          <w:szCs w:val="21"/>
        </w:rPr>
        <w:t>Finalità del trattamento e base giuridica</w:t>
      </w:r>
    </w:p>
    <w:p w:rsidR="00AF7775" w:rsidRPr="00A61043" w:rsidRDefault="00AF7775" w:rsidP="00AF777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sz w:val="21"/>
          <w:szCs w:val="21"/>
        </w:rPr>
        <w:t>Finalità del trattamento è garantire l'assegnazione degli incarichi di cui all'art. 19 del D.lgs. 165/2001.</w:t>
      </w:r>
    </w:p>
    <w:p w:rsidR="00AF7775" w:rsidRPr="00A61043" w:rsidRDefault="00AF7775" w:rsidP="00AF777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sz w:val="21"/>
          <w:szCs w:val="21"/>
        </w:rPr>
        <w:t>La base giuridica è</w:t>
      </w:r>
      <w:r w:rsidRPr="00A61043">
        <w:rPr>
          <w:rFonts w:ascii="Times New Roman" w:eastAsia="Times New Roman" w:hAnsi="Times New Roman"/>
          <w:sz w:val="21"/>
          <w:szCs w:val="21"/>
          <w:lang w:eastAsia="it-IT"/>
        </w:rPr>
        <w:t xml:space="preserve"> </w:t>
      </w:r>
      <w:r w:rsidRPr="00A61043">
        <w:rPr>
          <w:rFonts w:ascii="Times New Roman" w:hAnsi="Times New Roman"/>
          <w:sz w:val="21"/>
          <w:szCs w:val="21"/>
        </w:rPr>
        <w:t>l’esecuzione di un compito di interesse pubblico derivante da normativa nazionale.</w:t>
      </w:r>
    </w:p>
    <w:p w:rsidR="00AF7775" w:rsidRPr="00A61043" w:rsidRDefault="00AF7775" w:rsidP="00AF777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AF7775" w:rsidRPr="00A61043" w:rsidRDefault="00AF7775" w:rsidP="00AF7775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A61043">
        <w:rPr>
          <w:rFonts w:ascii="Times New Roman" w:hAnsi="Times New Roman"/>
          <w:b/>
          <w:sz w:val="21"/>
          <w:szCs w:val="21"/>
        </w:rPr>
        <w:t>Obbligo di conferimento dei dati</w:t>
      </w:r>
    </w:p>
    <w:p w:rsidR="00AF7775" w:rsidRPr="00A61043" w:rsidRDefault="00AF7775" w:rsidP="00AF7775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it-IT"/>
        </w:rPr>
      </w:pPr>
      <w:r w:rsidRPr="00A61043">
        <w:rPr>
          <w:rFonts w:ascii="Times New Roman" w:eastAsia="Times New Roman" w:hAnsi="Times New Roman"/>
          <w:sz w:val="21"/>
          <w:szCs w:val="21"/>
          <w:lang w:eastAsia="it-IT"/>
        </w:rPr>
        <w:t>Il conferimento dei dati è dovuto alla richiesta dell'interessato.</w:t>
      </w:r>
    </w:p>
    <w:p w:rsidR="00AF7775" w:rsidRPr="00A61043" w:rsidRDefault="00AF7775" w:rsidP="00AF7775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it-IT"/>
        </w:rPr>
      </w:pPr>
    </w:p>
    <w:p w:rsidR="00AF7775" w:rsidRPr="00A61043" w:rsidRDefault="00AF7775" w:rsidP="00AF7775">
      <w:pPr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it-IT"/>
        </w:rPr>
      </w:pPr>
      <w:r w:rsidRPr="00A61043">
        <w:rPr>
          <w:rFonts w:ascii="Times New Roman" w:eastAsia="Times New Roman" w:hAnsi="Times New Roman"/>
          <w:b/>
          <w:sz w:val="21"/>
          <w:szCs w:val="21"/>
          <w:lang w:eastAsia="it-IT"/>
        </w:rPr>
        <w:t xml:space="preserve">Destinatari del trattamento </w:t>
      </w:r>
    </w:p>
    <w:p w:rsidR="00AF7775" w:rsidRPr="00A61043" w:rsidRDefault="00AF7775" w:rsidP="00AF7775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sz w:val="21"/>
          <w:szCs w:val="21"/>
        </w:rPr>
        <w:t>Pubbliche Amministrazioni:</w:t>
      </w:r>
      <w:r w:rsidRPr="00A61043">
        <w:rPr>
          <w:sz w:val="21"/>
          <w:szCs w:val="21"/>
        </w:rPr>
        <w:t xml:space="preserve"> </w:t>
      </w:r>
      <w:r w:rsidRPr="00A61043">
        <w:rPr>
          <w:rFonts w:ascii="Times New Roman" w:hAnsi="Times New Roman"/>
          <w:sz w:val="21"/>
          <w:szCs w:val="21"/>
        </w:rPr>
        <w:t>Corte dei Conti; MEF-RTS.</w:t>
      </w:r>
    </w:p>
    <w:p w:rsidR="00AF7775" w:rsidRPr="00A61043" w:rsidRDefault="00AF7775" w:rsidP="00AF7775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</w:p>
    <w:p w:rsidR="00AF7775" w:rsidRPr="00A61043" w:rsidRDefault="00AF7775" w:rsidP="00AF7775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b/>
          <w:sz w:val="21"/>
          <w:szCs w:val="21"/>
        </w:rPr>
        <w:t>Periodo di conservazione dei dati personali</w:t>
      </w:r>
      <w:r w:rsidRPr="00A61043">
        <w:rPr>
          <w:rFonts w:ascii="Times New Roman" w:hAnsi="Times New Roman"/>
          <w:sz w:val="21"/>
          <w:szCs w:val="21"/>
        </w:rPr>
        <w:t xml:space="preserve"> </w:t>
      </w:r>
    </w:p>
    <w:p w:rsidR="00AF7775" w:rsidRPr="00A61043" w:rsidRDefault="00AF7775" w:rsidP="00AF7775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sz w:val="21"/>
          <w:szCs w:val="21"/>
        </w:rPr>
        <w:t xml:space="preserve">I dati sono conservati </w:t>
      </w:r>
      <w:r>
        <w:rPr>
          <w:rFonts w:ascii="Times New Roman" w:hAnsi="Times New Roman"/>
          <w:sz w:val="21"/>
          <w:szCs w:val="21"/>
        </w:rPr>
        <w:t>fino al termine della procedura e poi distrutti.</w:t>
      </w:r>
    </w:p>
    <w:p w:rsidR="00AF7775" w:rsidRPr="00A61043" w:rsidRDefault="00AF7775" w:rsidP="00AF7775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AF7775" w:rsidRPr="00A61043" w:rsidRDefault="00AF7775" w:rsidP="00AF7775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b/>
          <w:sz w:val="21"/>
          <w:szCs w:val="21"/>
        </w:rPr>
        <w:t>Diritti degli interessati</w:t>
      </w:r>
    </w:p>
    <w:p w:rsidR="00AF7775" w:rsidRPr="00A61043" w:rsidRDefault="00AF7775" w:rsidP="00AF777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sz w:val="21"/>
          <w:szCs w:val="21"/>
        </w:rPr>
        <w:t xml:space="preserve">L’interessato ha diritto di chiedere al titolare del trattamento dei dati: </w:t>
      </w:r>
    </w:p>
    <w:p w:rsidR="00AF7775" w:rsidRPr="00A61043" w:rsidRDefault="00AF7775" w:rsidP="00AF7775">
      <w:pPr>
        <w:numPr>
          <w:ilvl w:val="0"/>
          <w:numId w:val="3"/>
        </w:numPr>
        <w:spacing w:after="0" w:line="240" w:lineRule="auto"/>
        <w:ind w:left="426" w:hanging="284"/>
        <w:contextualSpacing/>
        <w:jc w:val="both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sz w:val="21"/>
          <w:szCs w:val="21"/>
        </w:rPr>
        <w:t>l’accesso ai propri dati personali disciplinato dall’art. 15 del Regolamento UE 679/2016;</w:t>
      </w:r>
    </w:p>
    <w:p w:rsidR="00AF7775" w:rsidRPr="00A61043" w:rsidRDefault="00AF7775" w:rsidP="00AF7775">
      <w:pPr>
        <w:numPr>
          <w:ilvl w:val="0"/>
          <w:numId w:val="3"/>
        </w:numPr>
        <w:spacing w:after="0" w:line="240" w:lineRule="auto"/>
        <w:ind w:left="426" w:hanging="284"/>
        <w:contextualSpacing/>
        <w:jc w:val="both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sz w:val="21"/>
          <w:szCs w:val="21"/>
        </w:rPr>
        <w:t>la rettifica o la cancellazione degli stessi o la limitazione del trattamento previsti rispettivamente dagli artt. 16, 17 e 18 del Regolamento UE 679/2016;</w:t>
      </w:r>
    </w:p>
    <w:p w:rsidR="00AF7775" w:rsidRPr="00A61043" w:rsidRDefault="00AF7775" w:rsidP="00AF7775">
      <w:pPr>
        <w:numPr>
          <w:ilvl w:val="0"/>
          <w:numId w:val="3"/>
        </w:numPr>
        <w:spacing w:after="0" w:line="240" w:lineRule="auto"/>
        <w:ind w:left="426" w:hanging="284"/>
        <w:contextualSpacing/>
        <w:jc w:val="both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sz w:val="21"/>
          <w:szCs w:val="21"/>
        </w:rPr>
        <w:t>la portabilità dei dati (diritto applicabile ai soli dati in formato elettronico) disciplinato dall’art. 20 del Regolamento UE 679/2016;</w:t>
      </w:r>
    </w:p>
    <w:p w:rsidR="00AF7775" w:rsidRPr="00A61043" w:rsidRDefault="00AF7775" w:rsidP="00AF7775">
      <w:pPr>
        <w:numPr>
          <w:ilvl w:val="0"/>
          <w:numId w:val="3"/>
        </w:numPr>
        <w:spacing w:after="0" w:line="240" w:lineRule="auto"/>
        <w:ind w:left="426" w:hanging="284"/>
        <w:contextualSpacing/>
        <w:jc w:val="both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sz w:val="21"/>
          <w:szCs w:val="21"/>
        </w:rPr>
        <w:t>l’opposizione al trattamento dei propri dati personali di cui all’art. 21 del Regolamento UE 679/2016.</w:t>
      </w:r>
    </w:p>
    <w:p w:rsidR="00AF7775" w:rsidRPr="00A61043" w:rsidRDefault="00AF7775" w:rsidP="00AF777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F7775" w:rsidRPr="00A61043" w:rsidRDefault="00AF7775" w:rsidP="00AF777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A61043">
        <w:rPr>
          <w:rFonts w:ascii="Times New Roman" w:hAnsi="Times New Roman"/>
          <w:b/>
          <w:sz w:val="21"/>
          <w:szCs w:val="21"/>
        </w:rPr>
        <w:t>Diritto di reclamo</w:t>
      </w:r>
    </w:p>
    <w:p w:rsidR="00AF7775" w:rsidRPr="00A61043" w:rsidRDefault="00AF7775" w:rsidP="00AF777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A61043">
        <w:rPr>
          <w:rFonts w:ascii="Times New Roman" w:hAnsi="Times New Roman"/>
          <w:sz w:val="21"/>
          <w:szCs w:val="21"/>
        </w:rPr>
        <w:t>Gli interessati nel caso in cui ritengano che il trattamento dei dati personali a loro riferiti sia compiuto in violazione di quanto previsto dal Regolamento UE 679/2016 hanno il diritto di proporre reclamo al Garante, come previsto dall'art. 77 del Regolamento UE 679/2016 stesso, o di adire le opportune sedi giudiziarie ai sensi dell’art. 79 del Regolamento UE 679/2016.</w:t>
      </w:r>
    </w:p>
    <w:p w:rsidR="00AF7775" w:rsidRPr="00A61043" w:rsidRDefault="00AF7775" w:rsidP="00AF777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F7775" w:rsidRPr="00A61043" w:rsidRDefault="00AF7775" w:rsidP="00AF7775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A61043">
        <w:rPr>
          <w:rFonts w:ascii="Times New Roman" w:hAnsi="Times New Roman"/>
          <w:b/>
          <w:sz w:val="21"/>
          <w:szCs w:val="21"/>
        </w:rPr>
        <w:t>Processo decisionale automatizzato</w:t>
      </w:r>
    </w:p>
    <w:p w:rsidR="00AF7775" w:rsidRPr="00A61043" w:rsidRDefault="00AF7775" w:rsidP="00AF7775">
      <w:pPr>
        <w:shd w:val="clear" w:color="auto" w:fill="FFFFFF"/>
        <w:spacing w:after="0" w:line="240" w:lineRule="auto"/>
        <w:jc w:val="both"/>
        <w:rPr>
          <w:sz w:val="21"/>
          <w:szCs w:val="21"/>
        </w:rPr>
      </w:pPr>
      <w:r w:rsidRPr="00A61043">
        <w:rPr>
          <w:rFonts w:ascii="Times New Roman" w:hAnsi="Times New Roman"/>
          <w:sz w:val="21"/>
          <w:szCs w:val="21"/>
        </w:rPr>
        <w:t>Non è previsto un processo decisionale automatizzato.</w:t>
      </w:r>
    </w:p>
    <w:p w:rsidR="00AF7775" w:rsidRDefault="00AF7775" w:rsidP="00AF7775"/>
    <w:p w:rsidR="00AF7775" w:rsidRDefault="00AF7775" w:rsidP="00AF7775"/>
    <w:p w:rsidR="00C61515" w:rsidRPr="00550D03" w:rsidRDefault="00C61515" w:rsidP="00550D0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C61515" w:rsidRPr="00550D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B09DA"/>
    <w:multiLevelType w:val="hybridMultilevel"/>
    <w:tmpl w:val="1D8E4344"/>
    <w:lvl w:ilvl="0" w:tplc="0330822A"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6D04062"/>
    <w:multiLevelType w:val="hybridMultilevel"/>
    <w:tmpl w:val="EDE2A2F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57C1A"/>
    <w:multiLevelType w:val="hybridMultilevel"/>
    <w:tmpl w:val="83DC321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DD6"/>
    <w:rsid w:val="00030754"/>
    <w:rsid w:val="00081ED3"/>
    <w:rsid w:val="00091F53"/>
    <w:rsid w:val="000C118A"/>
    <w:rsid w:val="000D053C"/>
    <w:rsid w:val="001B0A60"/>
    <w:rsid w:val="001E365D"/>
    <w:rsid w:val="002029E3"/>
    <w:rsid w:val="002470DF"/>
    <w:rsid w:val="002506AD"/>
    <w:rsid w:val="00254111"/>
    <w:rsid w:val="002A6D40"/>
    <w:rsid w:val="002B4F52"/>
    <w:rsid w:val="002C5F50"/>
    <w:rsid w:val="002E140B"/>
    <w:rsid w:val="00307295"/>
    <w:rsid w:val="00365996"/>
    <w:rsid w:val="003741B4"/>
    <w:rsid w:val="00375BD6"/>
    <w:rsid w:val="003939AE"/>
    <w:rsid w:val="003C41DE"/>
    <w:rsid w:val="00444BBC"/>
    <w:rsid w:val="0045321B"/>
    <w:rsid w:val="00453E85"/>
    <w:rsid w:val="00467AF7"/>
    <w:rsid w:val="004A66B9"/>
    <w:rsid w:val="004D2AC1"/>
    <w:rsid w:val="004F7AE4"/>
    <w:rsid w:val="00521AAD"/>
    <w:rsid w:val="00521C31"/>
    <w:rsid w:val="005321A2"/>
    <w:rsid w:val="00550D03"/>
    <w:rsid w:val="0058286E"/>
    <w:rsid w:val="005B2E9E"/>
    <w:rsid w:val="005C1689"/>
    <w:rsid w:val="005C2404"/>
    <w:rsid w:val="00646BB7"/>
    <w:rsid w:val="00673FD4"/>
    <w:rsid w:val="0068535D"/>
    <w:rsid w:val="006A0965"/>
    <w:rsid w:val="006B0E68"/>
    <w:rsid w:val="006B7F2E"/>
    <w:rsid w:val="006C110B"/>
    <w:rsid w:val="006C1A5B"/>
    <w:rsid w:val="006D4129"/>
    <w:rsid w:val="00715FC9"/>
    <w:rsid w:val="00716026"/>
    <w:rsid w:val="00721DE8"/>
    <w:rsid w:val="007C380C"/>
    <w:rsid w:val="00803340"/>
    <w:rsid w:val="008145BE"/>
    <w:rsid w:val="00823DD6"/>
    <w:rsid w:val="008244B7"/>
    <w:rsid w:val="00874740"/>
    <w:rsid w:val="008916BF"/>
    <w:rsid w:val="00892C55"/>
    <w:rsid w:val="008969AE"/>
    <w:rsid w:val="0090767C"/>
    <w:rsid w:val="00954405"/>
    <w:rsid w:val="009C1F7B"/>
    <w:rsid w:val="009E24F0"/>
    <w:rsid w:val="00A40E4B"/>
    <w:rsid w:val="00A83451"/>
    <w:rsid w:val="00AD7900"/>
    <w:rsid w:val="00AF7775"/>
    <w:rsid w:val="00B37296"/>
    <w:rsid w:val="00B375AB"/>
    <w:rsid w:val="00B57E52"/>
    <w:rsid w:val="00B92292"/>
    <w:rsid w:val="00BA79B7"/>
    <w:rsid w:val="00BC3150"/>
    <w:rsid w:val="00BF53C2"/>
    <w:rsid w:val="00C34255"/>
    <w:rsid w:val="00C41B85"/>
    <w:rsid w:val="00C61515"/>
    <w:rsid w:val="00C81E89"/>
    <w:rsid w:val="00C952ED"/>
    <w:rsid w:val="00D4238C"/>
    <w:rsid w:val="00D51C7C"/>
    <w:rsid w:val="00D82D19"/>
    <w:rsid w:val="00DA3F97"/>
    <w:rsid w:val="00DC372B"/>
    <w:rsid w:val="00DC3760"/>
    <w:rsid w:val="00DD70CF"/>
    <w:rsid w:val="00E24777"/>
    <w:rsid w:val="00E40DF6"/>
    <w:rsid w:val="00E44384"/>
    <w:rsid w:val="00E74E3D"/>
    <w:rsid w:val="00EF70EE"/>
    <w:rsid w:val="00F12380"/>
    <w:rsid w:val="00F72B8A"/>
    <w:rsid w:val="00F75168"/>
    <w:rsid w:val="00F82FF3"/>
    <w:rsid w:val="00F87D49"/>
    <w:rsid w:val="00F96508"/>
    <w:rsid w:val="00F97E9D"/>
    <w:rsid w:val="00FB7CE5"/>
    <w:rsid w:val="00FC6F5E"/>
    <w:rsid w:val="00FE5A35"/>
    <w:rsid w:val="00FF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BEE0E"/>
  <w15:chartTrackingRefBased/>
  <w15:docId w15:val="{4DD20C6C-1199-4C54-890A-840BEB0CB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A6D40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8244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0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0208B-9B01-43D5-8229-551DB28A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Cardia Viola</cp:lastModifiedBy>
  <cp:revision>3</cp:revision>
  <dcterms:created xsi:type="dcterms:W3CDTF">2021-09-03T09:09:00Z</dcterms:created>
  <dcterms:modified xsi:type="dcterms:W3CDTF">2021-09-03T09:11:00Z</dcterms:modified>
</cp:coreProperties>
</file>